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6FDD" w:rsidRPr="00292929" w14:paraId="3D6AF1A1" w14:textId="77777777" w:rsidTr="00C952EE">
        <w:tc>
          <w:tcPr>
            <w:tcW w:w="9345" w:type="dxa"/>
            <w:gridSpan w:val="2"/>
            <w:vAlign w:val="center"/>
          </w:tcPr>
          <w:p w14:paraId="3EFAFA8E" w14:textId="4BAA676D" w:rsidR="00256FDD" w:rsidRPr="00292929" w:rsidRDefault="00256FDD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Дневная форма</w:t>
            </w:r>
          </w:p>
        </w:tc>
      </w:tr>
      <w:tr w:rsidR="00292929" w:rsidRPr="00292929" w14:paraId="7F8BCC44" w14:textId="77777777" w:rsidTr="00C952EE">
        <w:tc>
          <w:tcPr>
            <w:tcW w:w="4672" w:type="dxa"/>
            <w:vAlign w:val="center"/>
          </w:tcPr>
          <w:p w14:paraId="6933629C" w14:textId="79B69F25" w:rsidR="00292929" w:rsidRPr="00292929" w:rsidRDefault="00292929" w:rsidP="00292929">
            <w:pPr>
              <w:jc w:val="center"/>
              <w:rPr>
                <w:rFonts w:ascii="Times New Roman" w:hAnsi="Times New Roman" w:cs="Times New Roman"/>
              </w:rPr>
            </w:pPr>
            <w:r w:rsidRPr="00292929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4673" w:type="dxa"/>
            <w:vAlign w:val="center"/>
          </w:tcPr>
          <w:p w14:paraId="735ADAE1" w14:textId="5CF69B0E" w:rsidR="00292929" w:rsidRPr="00292929" w:rsidRDefault="00292929" w:rsidP="008D7AD9">
            <w:pPr>
              <w:jc w:val="center"/>
              <w:rPr>
                <w:rFonts w:ascii="Times New Roman" w:hAnsi="Times New Roman" w:cs="Times New Roman"/>
              </w:rPr>
            </w:pPr>
            <w:r w:rsidRPr="00292929">
              <w:rPr>
                <w:rFonts w:ascii="Times New Roman" w:hAnsi="Times New Roman" w:cs="Times New Roman"/>
              </w:rPr>
              <w:t>Проходной балл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бюджет/платно)</w:t>
            </w:r>
          </w:p>
        </w:tc>
      </w:tr>
      <w:tr w:rsidR="00256FDD" w:rsidRPr="00292929" w14:paraId="148D4EC7" w14:textId="77777777" w:rsidTr="00C952EE">
        <w:tc>
          <w:tcPr>
            <w:tcW w:w="9345" w:type="dxa"/>
            <w:gridSpan w:val="2"/>
            <w:vAlign w:val="center"/>
          </w:tcPr>
          <w:p w14:paraId="714C3B56" w14:textId="2152CC3B" w:rsidR="00256FDD" w:rsidRPr="00292929" w:rsidRDefault="00256FDD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Гуманитарный факультет</w:t>
            </w:r>
          </w:p>
        </w:tc>
      </w:tr>
      <w:tr w:rsidR="0082671B" w:rsidRPr="00292929" w14:paraId="0F432B9C" w14:textId="77777777" w:rsidTr="00C952EE">
        <w:tc>
          <w:tcPr>
            <w:tcW w:w="4672" w:type="dxa"/>
            <w:vAlign w:val="center"/>
          </w:tcPr>
          <w:p w14:paraId="53C59798" w14:textId="77777777" w:rsidR="0082671B" w:rsidRPr="00292929" w:rsidRDefault="0082671B" w:rsidP="007C568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C568D">
              <w:rPr>
                <w:rFonts w:ascii="Times New Roman" w:hAnsi="Times New Roman" w:cs="Times New Roman"/>
              </w:rPr>
              <w:t>6-05-0112-01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4673" w:type="dxa"/>
            <w:vAlign w:val="center"/>
          </w:tcPr>
          <w:p w14:paraId="5E5573AA" w14:textId="690044A4" w:rsidR="0082671B" w:rsidRPr="002964F1" w:rsidRDefault="0019706A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82671B" w:rsidRPr="00292929" w14:paraId="140A669F" w14:textId="77777777" w:rsidTr="00C952EE">
        <w:tc>
          <w:tcPr>
            <w:tcW w:w="4672" w:type="dxa"/>
            <w:vAlign w:val="center"/>
          </w:tcPr>
          <w:p w14:paraId="1EECB3E6" w14:textId="77777777" w:rsidR="0082671B" w:rsidRPr="00292929" w:rsidRDefault="0082671B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6-05-0114-01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Социально-педагогическое и психологическое образование</w:t>
            </w:r>
          </w:p>
        </w:tc>
        <w:tc>
          <w:tcPr>
            <w:tcW w:w="4673" w:type="dxa"/>
            <w:vAlign w:val="center"/>
          </w:tcPr>
          <w:p w14:paraId="79BE492E" w14:textId="66FF6678" w:rsidR="0082671B" w:rsidRPr="008D7AD9" w:rsidRDefault="004E3952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706A">
              <w:rPr>
                <w:rFonts w:ascii="Times New Roman" w:hAnsi="Times New Roman" w:cs="Times New Roman"/>
              </w:rPr>
              <w:t>58</w:t>
            </w:r>
            <w:r w:rsidR="00EF588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71B" w:rsidRPr="00292929" w14:paraId="7E26BE49" w14:textId="77777777" w:rsidTr="00C952EE">
        <w:tc>
          <w:tcPr>
            <w:tcW w:w="4672" w:type="dxa"/>
            <w:vAlign w:val="center"/>
          </w:tcPr>
          <w:p w14:paraId="6E0F8D71" w14:textId="77777777" w:rsidR="0082671B" w:rsidRPr="00292929" w:rsidRDefault="0082671B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6-05-0115-01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Образование в области физической культуры</w:t>
            </w:r>
          </w:p>
        </w:tc>
        <w:tc>
          <w:tcPr>
            <w:tcW w:w="4673" w:type="dxa"/>
            <w:vAlign w:val="center"/>
          </w:tcPr>
          <w:p w14:paraId="65B22448" w14:textId="19B0F031" w:rsidR="0082671B" w:rsidRPr="002964F1" w:rsidRDefault="004E3952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706A">
              <w:rPr>
                <w:rFonts w:ascii="Times New Roman" w:hAnsi="Times New Roman" w:cs="Times New Roman"/>
              </w:rPr>
              <w:t>44</w:t>
            </w:r>
            <w:r w:rsidR="00C05A92">
              <w:rPr>
                <w:rFonts w:ascii="Times New Roman" w:hAnsi="Times New Roman" w:cs="Times New Roman"/>
              </w:rPr>
              <w:t xml:space="preserve"> / </w:t>
            </w:r>
            <w:r w:rsidR="0019706A">
              <w:rPr>
                <w:rFonts w:ascii="Times New Roman" w:hAnsi="Times New Roman" w:cs="Times New Roman"/>
              </w:rPr>
              <w:t>239</w:t>
            </w:r>
          </w:p>
        </w:tc>
      </w:tr>
      <w:tr w:rsidR="0082671B" w:rsidRPr="00292929" w14:paraId="3CEB1C5B" w14:textId="77777777" w:rsidTr="00C952EE">
        <w:tc>
          <w:tcPr>
            <w:tcW w:w="4672" w:type="dxa"/>
            <w:vAlign w:val="center"/>
          </w:tcPr>
          <w:p w14:paraId="2F5EF872" w14:textId="77777777" w:rsidR="0082671B" w:rsidRPr="00292929" w:rsidRDefault="0082671B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6-05-0222-01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673" w:type="dxa"/>
            <w:vAlign w:val="center"/>
          </w:tcPr>
          <w:p w14:paraId="696E060D" w14:textId="063A7E09" w:rsidR="0082671B" w:rsidRPr="00A56BC9" w:rsidRDefault="0019706A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  <w:r w:rsidR="00EF5887">
              <w:rPr>
                <w:rFonts w:ascii="Times New Roman" w:hAnsi="Times New Roman" w:cs="Times New Roman"/>
              </w:rPr>
              <w:t xml:space="preserve"> / 2</w:t>
            </w: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82671B" w:rsidRPr="00292929" w14:paraId="2EA5EBDD" w14:textId="77777777" w:rsidTr="00C952EE">
        <w:tc>
          <w:tcPr>
            <w:tcW w:w="4672" w:type="dxa"/>
            <w:vAlign w:val="center"/>
          </w:tcPr>
          <w:p w14:paraId="22AB9DA9" w14:textId="32F9BB47" w:rsidR="0082671B" w:rsidRPr="00292929" w:rsidRDefault="0019706A" w:rsidP="007C568D">
            <w:pPr>
              <w:jc w:val="both"/>
              <w:rPr>
                <w:rFonts w:ascii="Times New Roman" w:hAnsi="Times New Roman" w:cs="Times New Roman"/>
              </w:rPr>
            </w:pPr>
            <w:r w:rsidRPr="0019706A">
              <w:rPr>
                <w:rFonts w:ascii="Times New Roman" w:hAnsi="Times New Roman" w:cs="Times New Roman"/>
              </w:rPr>
              <w:t>6-05-0231-01</w:t>
            </w:r>
            <w:r w:rsidR="0082671B">
              <w:rPr>
                <w:rFonts w:ascii="Times New Roman" w:hAnsi="Times New Roman" w:cs="Times New Roman"/>
              </w:rPr>
              <w:t xml:space="preserve"> </w:t>
            </w:r>
            <w:r w:rsidRPr="0019706A">
              <w:rPr>
                <w:rFonts w:ascii="Times New Roman" w:hAnsi="Times New Roman" w:cs="Times New Roman"/>
              </w:rPr>
              <w:t>Современные иностранные языки</w:t>
            </w:r>
          </w:p>
        </w:tc>
        <w:tc>
          <w:tcPr>
            <w:tcW w:w="4673" w:type="dxa"/>
            <w:vAlign w:val="center"/>
          </w:tcPr>
          <w:p w14:paraId="2CCC24A0" w14:textId="713017C5" w:rsidR="0082671B" w:rsidRPr="00A56BC9" w:rsidRDefault="0019706A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  <w:r w:rsidR="00EF5887">
              <w:rPr>
                <w:rFonts w:ascii="Times New Roman" w:hAnsi="Times New Roman" w:cs="Times New Roman"/>
              </w:rPr>
              <w:t xml:space="preserve"> / 2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82671B" w:rsidRPr="00292929" w14:paraId="4CB905F8" w14:textId="77777777" w:rsidTr="00C952EE">
        <w:tc>
          <w:tcPr>
            <w:tcW w:w="4672" w:type="dxa"/>
            <w:vAlign w:val="center"/>
          </w:tcPr>
          <w:p w14:paraId="2E5639AE" w14:textId="77777777" w:rsidR="0082671B" w:rsidRPr="00292929" w:rsidRDefault="0082671B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6-05-0232-04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Романо-германская филология (английский, немецкий; английский, французский; немецкий, английский)</w:t>
            </w:r>
          </w:p>
        </w:tc>
        <w:tc>
          <w:tcPr>
            <w:tcW w:w="4673" w:type="dxa"/>
            <w:vAlign w:val="center"/>
          </w:tcPr>
          <w:p w14:paraId="3CEF8B1F" w14:textId="6F1A357D" w:rsidR="0082671B" w:rsidRPr="00A56BC9" w:rsidRDefault="004E3952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706A">
              <w:rPr>
                <w:rFonts w:ascii="Times New Roman" w:hAnsi="Times New Roman" w:cs="Times New Roman"/>
              </w:rPr>
              <w:t>93</w:t>
            </w:r>
            <w:r w:rsidR="00EF588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2</w:t>
            </w:r>
            <w:r w:rsidR="0019706A">
              <w:rPr>
                <w:rFonts w:ascii="Times New Roman" w:hAnsi="Times New Roman" w:cs="Times New Roman"/>
              </w:rPr>
              <w:t>73</w:t>
            </w:r>
          </w:p>
        </w:tc>
      </w:tr>
      <w:tr w:rsidR="00256FDD" w:rsidRPr="00292929" w14:paraId="7FC93CE3" w14:textId="77777777" w:rsidTr="00C952EE">
        <w:tc>
          <w:tcPr>
            <w:tcW w:w="9345" w:type="dxa"/>
            <w:gridSpan w:val="2"/>
            <w:vAlign w:val="center"/>
          </w:tcPr>
          <w:p w14:paraId="1108203B" w14:textId="58DA29BF" w:rsidR="00256FDD" w:rsidRPr="00292929" w:rsidRDefault="00256FDD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Инженерно-строительный факультет</w:t>
            </w:r>
          </w:p>
        </w:tc>
      </w:tr>
      <w:tr w:rsidR="00EF5887" w:rsidRPr="00292929" w14:paraId="2591460C" w14:textId="77777777" w:rsidTr="00C952EE">
        <w:tc>
          <w:tcPr>
            <w:tcW w:w="4672" w:type="dxa"/>
            <w:vAlign w:val="center"/>
          </w:tcPr>
          <w:p w14:paraId="5C528B07" w14:textId="77777777" w:rsidR="00EF5887" w:rsidRPr="00292929" w:rsidRDefault="00EF5887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6-05-0212-02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Дизайн предметно-пространственной среды</w:t>
            </w:r>
          </w:p>
        </w:tc>
        <w:tc>
          <w:tcPr>
            <w:tcW w:w="4673" w:type="dxa"/>
            <w:vAlign w:val="center"/>
          </w:tcPr>
          <w:p w14:paraId="65AC7F01" w14:textId="58E25EC5" w:rsidR="00EF5887" w:rsidRPr="00A56BC9" w:rsidRDefault="0019706A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  <w:r w:rsidR="00EF588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EF5887" w:rsidRPr="00292929" w14:paraId="66FD39E6" w14:textId="77777777" w:rsidTr="00C952EE">
        <w:tc>
          <w:tcPr>
            <w:tcW w:w="4672" w:type="dxa"/>
            <w:vAlign w:val="center"/>
          </w:tcPr>
          <w:p w14:paraId="5138F76D" w14:textId="77777777" w:rsidR="00EF5887" w:rsidRPr="00292929" w:rsidRDefault="00EF5887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7-07-0731-01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Архитектура</w:t>
            </w:r>
          </w:p>
        </w:tc>
        <w:tc>
          <w:tcPr>
            <w:tcW w:w="4673" w:type="dxa"/>
            <w:vAlign w:val="center"/>
          </w:tcPr>
          <w:p w14:paraId="1178EBDD" w14:textId="20CB8995" w:rsidR="00EF5887" w:rsidRPr="007819AB" w:rsidRDefault="00EF5887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6551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BD6551">
              <w:rPr>
                <w:rFonts w:ascii="Times New Roman" w:hAnsi="Times New Roman" w:cs="Times New Roman"/>
              </w:rPr>
              <w:t>235</w:t>
            </w:r>
          </w:p>
        </w:tc>
      </w:tr>
      <w:tr w:rsidR="00EF5887" w:rsidRPr="00292929" w14:paraId="0E4EC026" w14:textId="77777777" w:rsidTr="00C952EE">
        <w:tc>
          <w:tcPr>
            <w:tcW w:w="4672" w:type="dxa"/>
            <w:vAlign w:val="center"/>
          </w:tcPr>
          <w:p w14:paraId="1BA32ABD" w14:textId="77777777" w:rsidR="00EF5887" w:rsidRPr="00292929" w:rsidRDefault="00EF5887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7-07-0732-01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Строительство зданий и сооружений</w:t>
            </w:r>
          </w:p>
        </w:tc>
        <w:tc>
          <w:tcPr>
            <w:tcW w:w="4673" w:type="dxa"/>
            <w:vAlign w:val="center"/>
          </w:tcPr>
          <w:p w14:paraId="5DAB43A4" w14:textId="459839CE" w:rsidR="00EF5887" w:rsidRPr="008D7AD9" w:rsidRDefault="00EF5887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6551">
              <w:rPr>
                <w:rFonts w:ascii="Times New Roman" w:hAnsi="Times New Roman" w:cs="Times New Roman"/>
              </w:rPr>
              <w:t xml:space="preserve">62 </w:t>
            </w:r>
            <w:r w:rsidR="00C05A92">
              <w:rPr>
                <w:rFonts w:ascii="Times New Roman" w:hAnsi="Times New Roman" w:cs="Times New Roman"/>
              </w:rPr>
              <w:t>/ -</w:t>
            </w:r>
          </w:p>
        </w:tc>
      </w:tr>
      <w:tr w:rsidR="00EF5887" w:rsidRPr="00292929" w14:paraId="535DCE22" w14:textId="77777777" w:rsidTr="00C952EE">
        <w:tc>
          <w:tcPr>
            <w:tcW w:w="4672" w:type="dxa"/>
            <w:vAlign w:val="center"/>
          </w:tcPr>
          <w:p w14:paraId="7E2E35E9" w14:textId="77777777" w:rsidR="00EF5887" w:rsidRPr="00292929" w:rsidRDefault="00EF5887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7-07-0732-02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Инженерные сети, оборудование зданий и сооружений</w:t>
            </w:r>
          </w:p>
        </w:tc>
        <w:tc>
          <w:tcPr>
            <w:tcW w:w="4673" w:type="dxa"/>
            <w:vAlign w:val="center"/>
          </w:tcPr>
          <w:p w14:paraId="4DD7301E" w14:textId="5F764B8B" w:rsidR="00EF5887" w:rsidRPr="007819AB" w:rsidRDefault="00BD6551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256FDD" w:rsidRPr="00292929" w14:paraId="1FD3FAF2" w14:textId="77777777" w:rsidTr="00C952EE">
        <w:tc>
          <w:tcPr>
            <w:tcW w:w="9345" w:type="dxa"/>
            <w:gridSpan w:val="2"/>
            <w:vAlign w:val="center"/>
          </w:tcPr>
          <w:p w14:paraId="33E2D361" w14:textId="4A76BEA5" w:rsidR="00256FDD" w:rsidRPr="00292929" w:rsidRDefault="00256FDD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Механико-технологический факультет</w:t>
            </w:r>
          </w:p>
        </w:tc>
      </w:tr>
      <w:tr w:rsidR="00EF5887" w:rsidRPr="00292929" w14:paraId="2FFE62B9" w14:textId="77777777" w:rsidTr="00C952EE">
        <w:tc>
          <w:tcPr>
            <w:tcW w:w="4672" w:type="dxa"/>
            <w:vAlign w:val="center"/>
          </w:tcPr>
          <w:p w14:paraId="7E91729D" w14:textId="77777777" w:rsidR="00EF5887" w:rsidRPr="00292929" w:rsidRDefault="00EF5887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6-05-0711-02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Переработка нефти и газа и промышленный органический синтез</w:t>
            </w:r>
          </w:p>
        </w:tc>
        <w:tc>
          <w:tcPr>
            <w:tcW w:w="4673" w:type="dxa"/>
            <w:vAlign w:val="center"/>
          </w:tcPr>
          <w:p w14:paraId="2CE6DECE" w14:textId="7E8F80E0" w:rsidR="00EF5887" w:rsidRPr="00A56BC9" w:rsidRDefault="00346831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70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C05A92">
              <w:rPr>
                <w:rFonts w:ascii="Times New Roman" w:hAnsi="Times New Roman" w:cs="Times New Roman"/>
              </w:rPr>
              <w:t xml:space="preserve"> / </w:t>
            </w:r>
            <w:r w:rsidR="0019706A">
              <w:rPr>
                <w:rFonts w:ascii="Times New Roman" w:hAnsi="Times New Roman" w:cs="Times New Roman"/>
              </w:rPr>
              <w:t>215</w:t>
            </w:r>
          </w:p>
        </w:tc>
      </w:tr>
      <w:tr w:rsidR="00EF5887" w:rsidRPr="00292929" w14:paraId="56CC27ED" w14:textId="77777777" w:rsidTr="00C952EE">
        <w:tc>
          <w:tcPr>
            <w:tcW w:w="4672" w:type="dxa"/>
            <w:vAlign w:val="center"/>
          </w:tcPr>
          <w:p w14:paraId="4D1E1D89" w14:textId="77777777" w:rsidR="00EF5887" w:rsidRPr="00292929" w:rsidRDefault="00EF5887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6-05-0711-09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Трубопроводный транспорт, хранение нефти и газа</w:t>
            </w:r>
          </w:p>
        </w:tc>
        <w:tc>
          <w:tcPr>
            <w:tcW w:w="4673" w:type="dxa"/>
            <w:vAlign w:val="center"/>
          </w:tcPr>
          <w:p w14:paraId="175FF1CE" w14:textId="368135B7" w:rsidR="00EF5887" w:rsidRPr="008D7AD9" w:rsidRDefault="00EF5887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706A">
              <w:rPr>
                <w:rFonts w:ascii="Times New Roman" w:hAnsi="Times New Roman" w:cs="Times New Roman"/>
              </w:rPr>
              <w:t>22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EF5887" w:rsidRPr="00292929" w14:paraId="0AD85F7C" w14:textId="77777777" w:rsidTr="00C952EE">
        <w:tc>
          <w:tcPr>
            <w:tcW w:w="4672" w:type="dxa"/>
            <w:vAlign w:val="center"/>
          </w:tcPr>
          <w:p w14:paraId="7124A2DC" w14:textId="77777777" w:rsidR="00EF5887" w:rsidRPr="00292929" w:rsidRDefault="00EF5887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6-05-0714-04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Технологические машины и оборудование</w:t>
            </w:r>
          </w:p>
        </w:tc>
        <w:tc>
          <w:tcPr>
            <w:tcW w:w="4673" w:type="dxa"/>
            <w:vAlign w:val="center"/>
          </w:tcPr>
          <w:p w14:paraId="2588C41D" w14:textId="056788CB" w:rsidR="00EF5887" w:rsidRPr="002964F1" w:rsidRDefault="0019706A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EF5887" w:rsidRPr="00292929" w14:paraId="4E1568D2" w14:textId="77777777" w:rsidTr="00C952EE">
        <w:tc>
          <w:tcPr>
            <w:tcW w:w="4672" w:type="dxa"/>
            <w:vAlign w:val="center"/>
          </w:tcPr>
          <w:p w14:paraId="29D3CE72" w14:textId="77777777" w:rsidR="00EF5887" w:rsidRPr="00292929" w:rsidRDefault="00EF5887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6-05-0715-07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Эксплуатация наземных транспортных и технологических машин и комплексов</w:t>
            </w:r>
          </w:p>
        </w:tc>
        <w:tc>
          <w:tcPr>
            <w:tcW w:w="4673" w:type="dxa"/>
            <w:vAlign w:val="center"/>
          </w:tcPr>
          <w:p w14:paraId="3DA3C04F" w14:textId="0CB33CCF" w:rsidR="00EF5887" w:rsidRPr="002964F1" w:rsidRDefault="0019706A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EF5887" w:rsidRPr="00292929" w14:paraId="028DF96A" w14:textId="77777777" w:rsidTr="00C952EE">
        <w:tc>
          <w:tcPr>
            <w:tcW w:w="4672" w:type="dxa"/>
            <w:vAlign w:val="center"/>
          </w:tcPr>
          <w:p w14:paraId="26631D21" w14:textId="74A26A82" w:rsidR="00EF5887" w:rsidRPr="00292929" w:rsidRDefault="0019706A" w:rsidP="007C568D">
            <w:pPr>
              <w:jc w:val="both"/>
              <w:rPr>
                <w:rFonts w:ascii="Times New Roman" w:hAnsi="Times New Roman" w:cs="Times New Roman"/>
              </w:rPr>
            </w:pPr>
            <w:r w:rsidRPr="0019706A">
              <w:rPr>
                <w:rFonts w:ascii="Times New Roman" w:hAnsi="Times New Roman" w:cs="Times New Roman"/>
              </w:rPr>
              <w:t>6-05-0722-05 Производство изделий на основе трехмерных технологий</w:t>
            </w:r>
          </w:p>
        </w:tc>
        <w:tc>
          <w:tcPr>
            <w:tcW w:w="4673" w:type="dxa"/>
            <w:vAlign w:val="center"/>
          </w:tcPr>
          <w:p w14:paraId="4361307D" w14:textId="75035CB7" w:rsidR="00EF5887" w:rsidRPr="008D7AD9" w:rsidRDefault="0019706A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256FDD" w:rsidRPr="00292929" w14:paraId="1799C1A6" w14:textId="77777777" w:rsidTr="00C952EE">
        <w:tc>
          <w:tcPr>
            <w:tcW w:w="9345" w:type="dxa"/>
            <w:gridSpan w:val="2"/>
            <w:vAlign w:val="center"/>
          </w:tcPr>
          <w:p w14:paraId="5A089DC7" w14:textId="56F78D66" w:rsidR="00256FDD" w:rsidRPr="00256FDD" w:rsidRDefault="00256FDD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 информационных технологий</w:t>
            </w:r>
          </w:p>
        </w:tc>
      </w:tr>
      <w:tr w:rsidR="00EF5887" w:rsidRPr="00292929" w14:paraId="48FD018D" w14:textId="77777777" w:rsidTr="00C952EE">
        <w:tc>
          <w:tcPr>
            <w:tcW w:w="4672" w:type="dxa"/>
            <w:vAlign w:val="center"/>
          </w:tcPr>
          <w:p w14:paraId="103FE229" w14:textId="77777777" w:rsidR="00EF5887" w:rsidRPr="00292929" w:rsidRDefault="00EF5887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6-05-0611-01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</w:tc>
        <w:tc>
          <w:tcPr>
            <w:tcW w:w="4673" w:type="dxa"/>
            <w:vAlign w:val="center"/>
          </w:tcPr>
          <w:p w14:paraId="7DD3FF7B" w14:textId="2BF22EC1" w:rsidR="00EF5887" w:rsidRPr="002964F1" w:rsidRDefault="00EF5887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00C9">
              <w:rPr>
                <w:rFonts w:ascii="Times New Roman" w:hAnsi="Times New Roman" w:cs="Times New Roman"/>
              </w:rPr>
              <w:t>7</w:t>
            </w:r>
            <w:r w:rsidR="0019706A">
              <w:rPr>
                <w:rFonts w:ascii="Times New Roman" w:hAnsi="Times New Roman" w:cs="Times New Roman"/>
              </w:rPr>
              <w:t>6</w:t>
            </w:r>
            <w:r w:rsidR="00C05A92">
              <w:rPr>
                <w:rFonts w:ascii="Times New Roman" w:hAnsi="Times New Roman" w:cs="Times New Roman"/>
              </w:rPr>
              <w:t xml:space="preserve"> / 2</w:t>
            </w:r>
            <w:r w:rsidR="0019706A">
              <w:rPr>
                <w:rFonts w:ascii="Times New Roman" w:hAnsi="Times New Roman" w:cs="Times New Roman"/>
              </w:rPr>
              <w:t>20</w:t>
            </w:r>
          </w:p>
        </w:tc>
      </w:tr>
      <w:tr w:rsidR="00EF5887" w:rsidRPr="00BD6551" w14:paraId="7A7B0AB8" w14:textId="77777777" w:rsidTr="00C952EE">
        <w:tc>
          <w:tcPr>
            <w:tcW w:w="4672" w:type="dxa"/>
            <w:vAlign w:val="center"/>
          </w:tcPr>
          <w:p w14:paraId="2D315F68" w14:textId="462E8DA1" w:rsidR="00EF5887" w:rsidRPr="00BD6551" w:rsidRDefault="00EF5887" w:rsidP="004F4CE2">
            <w:pPr>
              <w:jc w:val="both"/>
              <w:rPr>
                <w:rFonts w:ascii="Times New Roman" w:hAnsi="Times New Roman" w:cs="Times New Roman"/>
              </w:rPr>
            </w:pPr>
            <w:r w:rsidRPr="00BD6551">
              <w:rPr>
                <w:rFonts w:ascii="Times New Roman" w:hAnsi="Times New Roman" w:cs="Times New Roman"/>
              </w:rPr>
              <w:t>6-05-0611-05 Компьютерная инженерия</w:t>
            </w:r>
            <w:r w:rsidR="005D00C9" w:rsidRPr="00BD6551">
              <w:rPr>
                <w:rFonts w:ascii="Times New Roman" w:hAnsi="Times New Roman" w:cs="Times New Roman"/>
              </w:rPr>
              <w:t xml:space="preserve"> (профилизация «Программируемые мобильные системы»)</w:t>
            </w:r>
          </w:p>
        </w:tc>
        <w:tc>
          <w:tcPr>
            <w:tcW w:w="4673" w:type="dxa"/>
            <w:vAlign w:val="center"/>
          </w:tcPr>
          <w:p w14:paraId="5A25E2CF" w14:textId="46346657" w:rsidR="00EF5887" w:rsidRPr="00BD6551" w:rsidRDefault="005D00C9" w:rsidP="008D7AD9">
            <w:pPr>
              <w:jc w:val="center"/>
              <w:rPr>
                <w:rFonts w:ascii="Times New Roman" w:hAnsi="Times New Roman" w:cs="Times New Roman"/>
              </w:rPr>
            </w:pPr>
            <w:r w:rsidRPr="00BD6551">
              <w:rPr>
                <w:rFonts w:ascii="Times New Roman" w:hAnsi="Times New Roman" w:cs="Times New Roman"/>
              </w:rPr>
              <w:t>2</w:t>
            </w:r>
            <w:r w:rsidR="00BD6551" w:rsidRPr="00BD6551">
              <w:rPr>
                <w:rFonts w:ascii="Times New Roman" w:hAnsi="Times New Roman" w:cs="Times New Roman"/>
              </w:rPr>
              <w:t>26</w:t>
            </w:r>
            <w:r w:rsidR="00C05A92" w:rsidRPr="00BD6551">
              <w:rPr>
                <w:rFonts w:ascii="Times New Roman" w:hAnsi="Times New Roman" w:cs="Times New Roman"/>
              </w:rPr>
              <w:t xml:space="preserve"> / </w:t>
            </w:r>
            <w:r w:rsidRPr="00BD6551">
              <w:rPr>
                <w:rFonts w:ascii="Times New Roman" w:hAnsi="Times New Roman" w:cs="Times New Roman"/>
              </w:rPr>
              <w:t>2</w:t>
            </w:r>
            <w:r w:rsidR="00BD6551" w:rsidRPr="00BD6551">
              <w:rPr>
                <w:rFonts w:ascii="Times New Roman" w:hAnsi="Times New Roman" w:cs="Times New Roman"/>
              </w:rPr>
              <w:t>02</w:t>
            </w:r>
          </w:p>
        </w:tc>
      </w:tr>
      <w:tr w:rsidR="005D00C9" w:rsidRPr="00292929" w14:paraId="2DE6FBF4" w14:textId="77777777" w:rsidTr="00C952EE">
        <w:tc>
          <w:tcPr>
            <w:tcW w:w="4672" w:type="dxa"/>
            <w:vAlign w:val="center"/>
          </w:tcPr>
          <w:p w14:paraId="5F7ACA16" w14:textId="3D6DC811" w:rsidR="005D00C9" w:rsidRPr="00BD6551" w:rsidRDefault="005D00C9" w:rsidP="004F4CE2">
            <w:pPr>
              <w:jc w:val="both"/>
              <w:rPr>
                <w:rFonts w:ascii="Times New Roman" w:hAnsi="Times New Roman" w:cs="Times New Roman"/>
              </w:rPr>
            </w:pPr>
            <w:r w:rsidRPr="00BD6551">
              <w:rPr>
                <w:rFonts w:ascii="Times New Roman" w:hAnsi="Times New Roman" w:cs="Times New Roman"/>
              </w:rPr>
              <w:t>6-05-0611-05 Компьютерная инженерия (профилизация «Вычислительные машины, системы и сети»)</w:t>
            </w:r>
          </w:p>
        </w:tc>
        <w:tc>
          <w:tcPr>
            <w:tcW w:w="4673" w:type="dxa"/>
            <w:vAlign w:val="center"/>
          </w:tcPr>
          <w:p w14:paraId="04A7A163" w14:textId="00C31D11" w:rsidR="005D00C9" w:rsidRPr="00BD6551" w:rsidRDefault="005D00C9" w:rsidP="008D7AD9">
            <w:pPr>
              <w:jc w:val="center"/>
              <w:rPr>
                <w:rFonts w:ascii="Times New Roman" w:hAnsi="Times New Roman" w:cs="Times New Roman"/>
              </w:rPr>
            </w:pPr>
            <w:r w:rsidRPr="00BD6551">
              <w:rPr>
                <w:rFonts w:ascii="Times New Roman" w:hAnsi="Times New Roman" w:cs="Times New Roman"/>
              </w:rPr>
              <w:t>2</w:t>
            </w:r>
            <w:r w:rsidR="00BD6551" w:rsidRPr="00BD6551">
              <w:rPr>
                <w:rFonts w:ascii="Times New Roman" w:hAnsi="Times New Roman" w:cs="Times New Roman"/>
              </w:rPr>
              <w:t>54</w:t>
            </w:r>
            <w:r w:rsidRPr="00BD6551">
              <w:rPr>
                <w:rFonts w:ascii="Times New Roman" w:hAnsi="Times New Roman" w:cs="Times New Roman"/>
              </w:rPr>
              <w:t xml:space="preserve"> / </w:t>
            </w:r>
            <w:r w:rsidR="00BD6551" w:rsidRPr="00BD6551">
              <w:rPr>
                <w:rFonts w:ascii="Times New Roman" w:hAnsi="Times New Roman" w:cs="Times New Roman"/>
              </w:rPr>
              <w:t>190</w:t>
            </w:r>
          </w:p>
        </w:tc>
      </w:tr>
      <w:tr w:rsidR="00EF5887" w:rsidRPr="00292929" w14:paraId="12C19865" w14:textId="77777777" w:rsidTr="00C952EE">
        <w:tc>
          <w:tcPr>
            <w:tcW w:w="4672" w:type="dxa"/>
            <w:vAlign w:val="center"/>
          </w:tcPr>
          <w:p w14:paraId="5D5727C8" w14:textId="77777777" w:rsidR="00EF5887" w:rsidRPr="00292929" w:rsidRDefault="00EF5887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6-05-0612-01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Программная инженерия</w:t>
            </w:r>
          </w:p>
        </w:tc>
        <w:tc>
          <w:tcPr>
            <w:tcW w:w="4673" w:type="dxa"/>
            <w:vAlign w:val="center"/>
          </w:tcPr>
          <w:p w14:paraId="739E1612" w14:textId="0E948423" w:rsidR="00EF5887" w:rsidRPr="002964F1" w:rsidRDefault="0019706A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  <w:r w:rsidR="00C05A92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EF5887" w:rsidRPr="00292929" w14:paraId="474F2131" w14:textId="77777777" w:rsidTr="00C952EE">
        <w:tc>
          <w:tcPr>
            <w:tcW w:w="4672" w:type="dxa"/>
            <w:vAlign w:val="center"/>
          </w:tcPr>
          <w:p w14:paraId="280004E1" w14:textId="77777777" w:rsidR="00EF5887" w:rsidRPr="00292929" w:rsidRDefault="00EF5887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6-05-0731-01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Геодезия</w:t>
            </w:r>
          </w:p>
        </w:tc>
        <w:tc>
          <w:tcPr>
            <w:tcW w:w="4673" w:type="dxa"/>
            <w:vAlign w:val="center"/>
          </w:tcPr>
          <w:p w14:paraId="23C7E955" w14:textId="1A762951" w:rsidR="00EF5887" w:rsidRPr="002964F1" w:rsidRDefault="00EF5887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706A">
              <w:rPr>
                <w:rFonts w:ascii="Times New Roman" w:hAnsi="Times New Roman" w:cs="Times New Roman"/>
              </w:rPr>
              <w:t>26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256FDD" w:rsidRPr="00292929" w14:paraId="7C9ED26F" w14:textId="77777777" w:rsidTr="00C952EE">
        <w:tc>
          <w:tcPr>
            <w:tcW w:w="9345" w:type="dxa"/>
            <w:gridSpan w:val="2"/>
            <w:vAlign w:val="center"/>
          </w:tcPr>
          <w:p w14:paraId="79599465" w14:textId="434725BB" w:rsidR="00256FDD" w:rsidRPr="00292929" w:rsidRDefault="00256FDD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 компьютерных наук и электроники</w:t>
            </w:r>
          </w:p>
        </w:tc>
      </w:tr>
      <w:tr w:rsidR="00EF5887" w:rsidRPr="00292929" w14:paraId="4BE61E01" w14:textId="77777777" w:rsidTr="00C952EE">
        <w:tc>
          <w:tcPr>
            <w:tcW w:w="4672" w:type="dxa"/>
            <w:vAlign w:val="center"/>
          </w:tcPr>
          <w:p w14:paraId="29B84B62" w14:textId="77777777" w:rsidR="00EF5887" w:rsidRPr="004D2C05" w:rsidRDefault="00EF5887" w:rsidP="007C568D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6-05-0113-05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Технологическое образование</w:t>
            </w:r>
          </w:p>
        </w:tc>
        <w:tc>
          <w:tcPr>
            <w:tcW w:w="4673" w:type="dxa"/>
            <w:vAlign w:val="center"/>
          </w:tcPr>
          <w:p w14:paraId="1E30A993" w14:textId="41BBA846" w:rsidR="00EF5887" w:rsidRPr="0082671B" w:rsidRDefault="00EF5887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9706A">
              <w:rPr>
                <w:rFonts w:ascii="Times New Roman" w:hAnsi="Times New Roman" w:cs="Times New Roman"/>
              </w:rPr>
              <w:t>8</w:t>
            </w:r>
            <w:r w:rsidR="004E3952">
              <w:rPr>
                <w:rFonts w:ascii="Times New Roman" w:hAnsi="Times New Roman" w:cs="Times New Roman"/>
              </w:rPr>
              <w:t>7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EF5887" w:rsidRPr="00292929" w14:paraId="6611315B" w14:textId="77777777" w:rsidTr="00C952EE">
        <w:tc>
          <w:tcPr>
            <w:tcW w:w="4672" w:type="dxa"/>
            <w:vAlign w:val="center"/>
          </w:tcPr>
          <w:p w14:paraId="0CF2D42B" w14:textId="77777777" w:rsidR="00EF5887" w:rsidRPr="00292929" w:rsidRDefault="00EF5887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6-05-0533-12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Кибербезопасность</w:t>
            </w:r>
          </w:p>
        </w:tc>
        <w:tc>
          <w:tcPr>
            <w:tcW w:w="4673" w:type="dxa"/>
            <w:vAlign w:val="center"/>
          </w:tcPr>
          <w:p w14:paraId="5AC22BA5" w14:textId="6D6A940E" w:rsidR="00EF5887" w:rsidRPr="00256FDD" w:rsidRDefault="005D00C9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9706A">
              <w:rPr>
                <w:rFonts w:ascii="Times New Roman" w:hAnsi="Times New Roman" w:cs="Times New Roman"/>
              </w:rPr>
              <w:t>09</w:t>
            </w:r>
            <w:r w:rsidR="00C05A92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26</w:t>
            </w:r>
            <w:r w:rsidR="0019706A">
              <w:rPr>
                <w:rFonts w:ascii="Times New Roman" w:hAnsi="Times New Roman" w:cs="Times New Roman"/>
              </w:rPr>
              <w:t>7</w:t>
            </w:r>
          </w:p>
        </w:tc>
      </w:tr>
      <w:tr w:rsidR="00EF5887" w:rsidRPr="00292929" w14:paraId="405D85A7" w14:textId="77777777" w:rsidTr="00C952EE">
        <w:tc>
          <w:tcPr>
            <w:tcW w:w="4672" w:type="dxa"/>
            <w:vAlign w:val="center"/>
          </w:tcPr>
          <w:p w14:paraId="3C9F56C9" w14:textId="77777777" w:rsidR="00EF5887" w:rsidRPr="00292929" w:rsidRDefault="00EF5887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6-05-0713-02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Электронные системы и технологии</w:t>
            </w:r>
          </w:p>
        </w:tc>
        <w:tc>
          <w:tcPr>
            <w:tcW w:w="4673" w:type="dxa"/>
            <w:vAlign w:val="center"/>
          </w:tcPr>
          <w:p w14:paraId="47D137FB" w14:textId="5B1783E1" w:rsidR="00EF5887" w:rsidRPr="00EF5887" w:rsidRDefault="00346831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9706A">
              <w:rPr>
                <w:rFonts w:ascii="Times New Roman" w:hAnsi="Times New Roman" w:cs="Times New Roman"/>
              </w:rPr>
              <w:t>04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EF5887" w:rsidRPr="00292929" w14:paraId="3C213AD8" w14:textId="77777777" w:rsidTr="00C952EE">
        <w:tc>
          <w:tcPr>
            <w:tcW w:w="4672" w:type="dxa"/>
            <w:vAlign w:val="center"/>
          </w:tcPr>
          <w:p w14:paraId="5EDD3FF7" w14:textId="77777777" w:rsidR="00EF5887" w:rsidRPr="00292929" w:rsidRDefault="00EF5887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7-07-0712-01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Электроэнергетика и электротехника</w:t>
            </w:r>
          </w:p>
        </w:tc>
        <w:tc>
          <w:tcPr>
            <w:tcW w:w="4673" w:type="dxa"/>
            <w:vAlign w:val="center"/>
          </w:tcPr>
          <w:p w14:paraId="68EBE0F0" w14:textId="1DF29E95" w:rsidR="00EF5887" w:rsidRPr="00256FDD" w:rsidRDefault="00EF5887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6831">
              <w:rPr>
                <w:rFonts w:ascii="Times New Roman" w:hAnsi="Times New Roman" w:cs="Times New Roman"/>
              </w:rPr>
              <w:t>5</w:t>
            </w:r>
            <w:r w:rsidR="00BD6551">
              <w:rPr>
                <w:rFonts w:ascii="Times New Roman" w:hAnsi="Times New Roman" w:cs="Times New Roman"/>
              </w:rPr>
              <w:t>7</w:t>
            </w:r>
            <w:r w:rsidR="00C05A92">
              <w:rPr>
                <w:rFonts w:ascii="Times New Roman" w:hAnsi="Times New Roman" w:cs="Times New Roman"/>
              </w:rPr>
              <w:t xml:space="preserve"> / -</w:t>
            </w:r>
          </w:p>
        </w:tc>
      </w:tr>
      <w:tr w:rsidR="00256FDD" w:rsidRPr="00292929" w14:paraId="447E6B32" w14:textId="77777777" w:rsidTr="00C952EE">
        <w:tc>
          <w:tcPr>
            <w:tcW w:w="9345" w:type="dxa"/>
            <w:gridSpan w:val="2"/>
            <w:vAlign w:val="center"/>
          </w:tcPr>
          <w:p w14:paraId="77B060CC" w14:textId="10F5B540" w:rsidR="00256FDD" w:rsidRPr="00292929" w:rsidRDefault="00256FDD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Финансово-экономический факультет</w:t>
            </w:r>
          </w:p>
        </w:tc>
      </w:tr>
      <w:tr w:rsidR="00EF5887" w:rsidRPr="00292929" w14:paraId="310C342D" w14:textId="77777777" w:rsidTr="00C952EE">
        <w:tc>
          <w:tcPr>
            <w:tcW w:w="4672" w:type="dxa"/>
            <w:vAlign w:val="center"/>
          </w:tcPr>
          <w:p w14:paraId="0D85B7C8" w14:textId="2F344267" w:rsidR="00EF5887" w:rsidRPr="00292929" w:rsidRDefault="00EF5887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</w:t>
            </w:r>
            <w:r w:rsidR="005D00C9">
              <w:rPr>
                <w:rFonts w:ascii="Times New Roman" w:hAnsi="Times New Roman" w:cs="Times New Roman"/>
              </w:rPr>
              <w:t>1036-02 Экономическая безопасность</w:t>
            </w:r>
          </w:p>
        </w:tc>
        <w:tc>
          <w:tcPr>
            <w:tcW w:w="4673" w:type="dxa"/>
            <w:vAlign w:val="center"/>
          </w:tcPr>
          <w:p w14:paraId="5DE83A2A" w14:textId="4CA854D5" w:rsidR="00EF5887" w:rsidRPr="002964F1" w:rsidRDefault="00BD6551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D00C9">
              <w:rPr>
                <w:rFonts w:ascii="Times New Roman" w:hAnsi="Times New Roman" w:cs="Times New Roman"/>
              </w:rPr>
              <w:t>0</w:t>
            </w:r>
            <w:r w:rsidR="00EF5887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EF5887" w:rsidRPr="00292929" w14:paraId="2E9C73AA" w14:textId="77777777" w:rsidTr="00C952EE">
        <w:tc>
          <w:tcPr>
            <w:tcW w:w="4672" w:type="dxa"/>
            <w:vAlign w:val="center"/>
          </w:tcPr>
          <w:p w14:paraId="5A9789B7" w14:textId="77777777" w:rsidR="00EF5887" w:rsidRPr="00292929" w:rsidRDefault="00EF5887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6-05-0611-04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Электронная экономика</w:t>
            </w:r>
          </w:p>
        </w:tc>
        <w:tc>
          <w:tcPr>
            <w:tcW w:w="4673" w:type="dxa"/>
            <w:vAlign w:val="center"/>
          </w:tcPr>
          <w:p w14:paraId="028B21CD" w14:textId="7A67E6D5" w:rsidR="00EF5887" w:rsidRPr="002964F1" w:rsidRDefault="00EF5887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D6551">
              <w:rPr>
                <w:rFonts w:ascii="Times New Roman" w:hAnsi="Times New Roman" w:cs="Times New Roman"/>
              </w:rPr>
              <w:t>54</w:t>
            </w:r>
            <w:r w:rsidR="00C05A92">
              <w:rPr>
                <w:rFonts w:ascii="Times New Roman" w:hAnsi="Times New Roman" w:cs="Times New Roman"/>
              </w:rPr>
              <w:t xml:space="preserve"> / 2</w:t>
            </w:r>
            <w:r w:rsidR="00BD6551">
              <w:rPr>
                <w:rFonts w:ascii="Times New Roman" w:hAnsi="Times New Roman" w:cs="Times New Roman"/>
              </w:rPr>
              <w:t>32</w:t>
            </w:r>
          </w:p>
        </w:tc>
      </w:tr>
      <w:tr w:rsidR="00256FDD" w:rsidRPr="00292929" w14:paraId="6FE5DD82" w14:textId="77777777" w:rsidTr="00C952EE">
        <w:tc>
          <w:tcPr>
            <w:tcW w:w="9345" w:type="dxa"/>
            <w:gridSpan w:val="2"/>
            <w:vAlign w:val="center"/>
          </w:tcPr>
          <w:p w14:paraId="018895C2" w14:textId="5683D1B8" w:rsidR="00256FDD" w:rsidRPr="00292929" w:rsidRDefault="00256FDD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факультет</w:t>
            </w:r>
          </w:p>
        </w:tc>
      </w:tr>
      <w:tr w:rsidR="004D2C05" w:rsidRPr="00292929" w14:paraId="4F6090E7" w14:textId="77777777" w:rsidTr="00C952EE">
        <w:tc>
          <w:tcPr>
            <w:tcW w:w="4672" w:type="dxa"/>
            <w:vAlign w:val="center"/>
          </w:tcPr>
          <w:p w14:paraId="606FC09B" w14:textId="162D0648" w:rsidR="004D2C05" w:rsidRPr="00292929" w:rsidRDefault="004F4CE2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6-05-0421-01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Правоведение</w:t>
            </w:r>
          </w:p>
        </w:tc>
        <w:tc>
          <w:tcPr>
            <w:tcW w:w="4673" w:type="dxa"/>
            <w:vAlign w:val="center"/>
          </w:tcPr>
          <w:p w14:paraId="3A3CF3C5" w14:textId="28AA9DCD" w:rsidR="004D2C05" w:rsidRPr="00A56BC9" w:rsidRDefault="0082671B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00C9">
              <w:rPr>
                <w:rFonts w:ascii="Times New Roman" w:hAnsi="Times New Roman" w:cs="Times New Roman"/>
              </w:rPr>
              <w:t>3</w:t>
            </w:r>
            <w:r w:rsidR="00BD6551">
              <w:rPr>
                <w:rFonts w:ascii="Times New Roman" w:hAnsi="Times New Roman" w:cs="Times New Roman"/>
              </w:rPr>
              <w:t>6</w:t>
            </w:r>
            <w:r w:rsidR="00C05A92">
              <w:rPr>
                <w:rFonts w:ascii="Times New Roman" w:hAnsi="Times New Roman" w:cs="Times New Roman"/>
              </w:rPr>
              <w:t xml:space="preserve"> / 2</w:t>
            </w:r>
            <w:r w:rsidR="00BD6551">
              <w:rPr>
                <w:rFonts w:ascii="Times New Roman" w:hAnsi="Times New Roman" w:cs="Times New Roman"/>
              </w:rPr>
              <w:t>93</w:t>
            </w:r>
          </w:p>
        </w:tc>
      </w:tr>
      <w:tr w:rsidR="004D2C05" w:rsidRPr="00292929" w14:paraId="3A3BD170" w14:textId="77777777" w:rsidTr="00C952EE">
        <w:tc>
          <w:tcPr>
            <w:tcW w:w="4672" w:type="dxa"/>
            <w:vAlign w:val="center"/>
          </w:tcPr>
          <w:p w14:paraId="46A3BA92" w14:textId="18E621AE" w:rsidR="004D2C05" w:rsidRPr="00292929" w:rsidRDefault="004F4CE2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6-05-1036-01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Таможенное дело</w:t>
            </w:r>
          </w:p>
        </w:tc>
        <w:tc>
          <w:tcPr>
            <w:tcW w:w="4673" w:type="dxa"/>
            <w:vAlign w:val="center"/>
          </w:tcPr>
          <w:p w14:paraId="123945EA" w14:textId="3B95E9C8" w:rsidR="004D2C05" w:rsidRPr="00A56BC9" w:rsidRDefault="00BD6551" w:rsidP="008D7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  <w:r w:rsidR="00C05A92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221</w:t>
            </w:r>
          </w:p>
        </w:tc>
      </w:tr>
    </w:tbl>
    <w:p w14:paraId="6922F289" w14:textId="25FC2062" w:rsidR="00374961" w:rsidRDefault="00374961">
      <w:pPr>
        <w:rPr>
          <w:rFonts w:ascii="Times New Roman" w:hAnsi="Times New Roman" w:cs="Times New Roman"/>
        </w:rPr>
      </w:pPr>
    </w:p>
    <w:p w14:paraId="54730480" w14:textId="5B80857B" w:rsidR="006D652D" w:rsidRDefault="006D6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D652D" w:rsidRPr="00292929" w14:paraId="22E6DA1D" w14:textId="77777777" w:rsidTr="00C952EE">
        <w:tc>
          <w:tcPr>
            <w:tcW w:w="9345" w:type="dxa"/>
            <w:gridSpan w:val="2"/>
            <w:vAlign w:val="center"/>
          </w:tcPr>
          <w:p w14:paraId="0EF9DED9" w14:textId="05AFCB60" w:rsidR="006D652D" w:rsidRPr="00292929" w:rsidRDefault="006D652D" w:rsidP="004E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Заочная сокращенная форма</w:t>
            </w:r>
          </w:p>
        </w:tc>
      </w:tr>
      <w:tr w:rsidR="006D652D" w:rsidRPr="00292929" w14:paraId="18C8BFCA" w14:textId="77777777" w:rsidTr="00C952EE">
        <w:tc>
          <w:tcPr>
            <w:tcW w:w="4672" w:type="dxa"/>
            <w:vAlign w:val="center"/>
          </w:tcPr>
          <w:p w14:paraId="0D4A559E" w14:textId="77777777" w:rsidR="006D652D" w:rsidRPr="00292929" w:rsidRDefault="006D652D" w:rsidP="004E2370">
            <w:pPr>
              <w:jc w:val="center"/>
              <w:rPr>
                <w:rFonts w:ascii="Times New Roman" w:hAnsi="Times New Roman" w:cs="Times New Roman"/>
              </w:rPr>
            </w:pPr>
            <w:r w:rsidRPr="00292929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4673" w:type="dxa"/>
            <w:vAlign w:val="center"/>
          </w:tcPr>
          <w:p w14:paraId="77C34205" w14:textId="77777777" w:rsidR="006D652D" w:rsidRPr="00292929" w:rsidRDefault="006D652D" w:rsidP="004E2370">
            <w:pPr>
              <w:jc w:val="center"/>
              <w:rPr>
                <w:rFonts w:ascii="Times New Roman" w:hAnsi="Times New Roman" w:cs="Times New Roman"/>
              </w:rPr>
            </w:pPr>
            <w:r w:rsidRPr="00292929">
              <w:rPr>
                <w:rFonts w:ascii="Times New Roman" w:hAnsi="Times New Roman" w:cs="Times New Roman"/>
              </w:rPr>
              <w:t>Проходной балл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бюджет/платно)</w:t>
            </w:r>
          </w:p>
        </w:tc>
      </w:tr>
      <w:tr w:rsidR="006D652D" w:rsidRPr="00292929" w14:paraId="268A408D" w14:textId="77777777" w:rsidTr="00C952EE">
        <w:tc>
          <w:tcPr>
            <w:tcW w:w="9345" w:type="dxa"/>
            <w:gridSpan w:val="2"/>
            <w:vAlign w:val="center"/>
          </w:tcPr>
          <w:p w14:paraId="561CB64B" w14:textId="77777777" w:rsidR="006D652D" w:rsidRPr="00292929" w:rsidRDefault="006D652D" w:rsidP="004E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Инженерно-строительный факультет</w:t>
            </w:r>
          </w:p>
        </w:tc>
      </w:tr>
      <w:tr w:rsidR="004F4CE2" w:rsidRPr="00292929" w14:paraId="0F0FC549" w14:textId="77777777" w:rsidTr="00C952EE">
        <w:tc>
          <w:tcPr>
            <w:tcW w:w="4672" w:type="dxa"/>
            <w:vAlign w:val="center"/>
          </w:tcPr>
          <w:p w14:paraId="1706AB99" w14:textId="513FFC45" w:rsidR="004F4CE2" w:rsidRPr="00292929" w:rsidRDefault="004F4CE2" w:rsidP="004F4CE2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7-07-0732-01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Строительство зданий и сооружений</w:t>
            </w:r>
          </w:p>
        </w:tc>
        <w:tc>
          <w:tcPr>
            <w:tcW w:w="4673" w:type="dxa"/>
            <w:vAlign w:val="center"/>
          </w:tcPr>
          <w:p w14:paraId="587B58F0" w14:textId="3E1A18D5" w:rsidR="004F4CE2" w:rsidRPr="007819AB" w:rsidRDefault="009F5CA7" w:rsidP="004F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6551">
              <w:rPr>
                <w:rFonts w:ascii="Times New Roman" w:hAnsi="Times New Roman" w:cs="Times New Roman"/>
              </w:rPr>
              <w:t>52</w:t>
            </w:r>
            <w:r w:rsidR="007E4B21">
              <w:rPr>
                <w:rFonts w:ascii="Times New Roman" w:hAnsi="Times New Roman" w:cs="Times New Roman"/>
              </w:rPr>
              <w:t xml:space="preserve"> / 14</w:t>
            </w:r>
            <w:r w:rsidR="00BD6551">
              <w:rPr>
                <w:rFonts w:ascii="Times New Roman" w:hAnsi="Times New Roman" w:cs="Times New Roman"/>
              </w:rPr>
              <w:t>6</w:t>
            </w:r>
          </w:p>
        </w:tc>
      </w:tr>
      <w:tr w:rsidR="006D652D" w:rsidRPr="00292929" w14:paraId="59E6556C" w14:textId="77777777" w:rsidTr="00C952EE">
        <w:tc>
          <w:tcPr>
            <w:tcW w:w="9345" w:type="dxa"/>
            <w:gridSpan w:val="2"/>
            <w:vAlign w:val="center"/>
          </w:tcPr>
          <w:p w14:paraId="7B467AEA" w14:textId="77777777" w:rsidR="006D652D" w:rsidRPr="00292929" w:rsidRDefault="006D652D" w:rsidP="004E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Механико-технологический факультет</w:t>
            </w:r>
          </w:p>
        </w:tc>
      </w:tr>
      <w:tr w:rsidR="004F4CE2" w:rsidRPr="00292929" w14:paraId="08CD4BD6" w14:textId="77777777" w:rsidTr="00C952EE">
        <w:tc>
          <w:tcPr>
            <w:tcW w:w="4672" w:type="dxa"/>
            <w:vAlign w:val="center"/>
          </w:tcPr>
          <w:p w14:paraId="7467F828" w14:textId="00CC7E06" w:rsidR="004F4CE2" w:rsidRPr="00292929" w:rsidRDefault="004F4CE2" w:rsidP="004F4CE2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6-05-0714-04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Технологические машины и оборудование</w:t>
            </w:r>
          </w:p>
        </w:tc>
        <w:tc>
          <w:tcPr>
            <w:tcW w:w="4673" w:type="dxa"/>
            <w:vAlign w:val="center"/>
          </w:tcPr>
          <w:p w14:paraId="721E2062" w14:textId="6C676729" w:rsidR="004F4CE2" w:rsidRPr="002964F1" w:rsidRDefault="007E4B21" w:rsidP="004F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6551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/ 1</w:t>
            </w:r>
            <w:r w:rsidR="00BD6551">
              <w:rPr>
                <w:rFonts w:ascii="Times New Roman" w:hAnsi="Times New Roman" w:cs="Times New Roman"/>
              </w:rPr>
              <w:t>24</w:t>
            </w:r>
          </w:p>
        </w:tc>
      </w:tr>
      <w:tr w:rsidR="00407B0E" w:rsidRPr="00292929" w14:paraId="5E2DDE5B" w14:textId="77777777" w:rsidTr="00C952EE">
        <w:tc>
          <w:tcPr>
            <w:tcW w:w="4672" w:type="dxa"/>
            <w:vAlign w:val="center"/>
          </w:tcPr>
          <w:p w14:paraId="034443CD" w14:textId="6A6B72F7" w:rsidR="00407B0E" w:rsidRPr="007C568D" w:rsidRDefault="00407B0E" w:rsidP="004F4CE2">
            <w:pPr>
              <w:jc w:val="both"/>
              <w:rPr>
                <w:rFonts w:ascii="Times New Roman" w:hAnsi="Times New Roman" w:cs="Times New Roman"/>
              </w:rPr>
            </w:pPr>
            <w:r w:rsidRPr="00407B0E">
              <w:rPr>
                <w:rFonts w:ascii="Times New Roman" w:hAnsi="Times New Roman" w:cs="Times New Roman"/>
              </w:rPr>
              <w:t>6-05-0715-07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7B0E">
              <w:rPr>
                <w:rFonts w:ascii="Times New Roman" w:hAnsi="Times New Roman" w:cs="Times New Roman"/>
              </w:rPr>
              <w:t>Эксплуатация наземных транспортных и технологических машин и комплексов</w:t>
            </w:r>
          </w:p>
        </w:tc>
        <w:tc>
          <w:tcPr>
            <w:tcW w:w="4673" w:type="dxa"/>
            <w:vAlign w:val="center"/>
          </w:tcPr>
          <w:p w14:paraId="6CE9BE13" w14:textId="54E0FEC8" w:rsidR="00407B0E" w:rsidRDefault="00407B0E" w:rsidP="004F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D655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/ 1</w:t>
            </w:r>
            <w:r w:rsidR="00BD6551">
              <w:rPr>
                <w:rFonts w:ascii="Times New Roman" w:hAnsi="Times New Roman" w:cs="Times New Roman"/>
              </w:rPr>
              <w:t>39</w:t>
            </w:r>
          </w:p>
        </w:tc>
      </w:tr>
      <w:tr w:rsidR="00BD6551" w:rsidRPr="00292929" w14:paraId="6F0A2DCA" w14:textId="77777777" w:rsidTr="00C952EE">
        <w:tc>
          <w:tcPr>
            <w:tcW w:w="4672" w:type="dxa"/>
            <w:vAlign w:val="center"/>
          </w:tcPr>
          <w:p w14:paraId="45821A9F" w14:textId="450C3EEF" w:rsidR="00BD6551" w:rsidRPr="00407B0E" w:rsidRDefault="00BD6551" w:rsidP="004F4CE2">
            <w:pPr>
              <w:jc w:val="both"/>
              <w:rPr>
                <w:rFonts w:ascii="Times New Roman" w:hAnsi="Times New Roman" w:cs="Times New Roman"/>
              </w:rPr>
            </w:pPr>
            <w:r w:rsidRPr="00BD6551">
              <w:rPr>
                <w:rFonts w:ascii="Times New Roman" w:hAnsi="Times New Roman" w:cs="Times New Roman"/>
              </w:rPr>
              <w:t>6-05-0711-02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551">
              <w:rPr>
                <w:rFonts w:ascii="Times New Roman" w:hAnsi="Times New Roman" w:cs="Times New Roman"/>
              </w:rPr>
              <w:t>Переработка нефти и газа и промышленный органический синтез</w:t>
            </w:r>
          </w:p>
        </w:tc>
        <w:tc>
          <w:tcPr>
            <w:tcW w:w="4673" w:type="dxa"/>
            <w:vAlign w:val="center"/>
          </w:tcPr>
          <w:p w14:paraId="2B441C9B" w14:textId="224BFBFE" w:rsidR="00BD6551" w:rsidRDefault="00BD6551" w:rsidP="004F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/ 135</w:t>
            </w:r>
          </w:p>
        </w:tc>
      </w:tr>
      <w:tr w:rsidR="006D652D" w:rsidRPr="00292929" w14:paraId="3360F468" w14:textId="77777777" w:rsidTr="00C952EE">
        <w:tc>
          <w:tcPr>
            <w:tcW w:w="9345" w:type="dxa"/>
            <w:gridSpan w:val="2"/>
            <w:vAlign w:val="center"/>
          </w:tcPr>
          <w:p w14:paraId="5208B6FD" w14:textId="77777777" w:rsidR="006D652D" w:rsidRPr="00256FDD" w:rsidRDefault="006D652D" w:rsidP="004E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 информационных технологий</w:t>
            </w:r>
          </w:p>
        </w:tc>
      </w:tr>
      <w:tr w:rsidR="004F4CE2" w:rsidRPr="00292929" w14:paraId="67A3FA74" w14:textId="77777777" w:rsidTr="00C952EE">
        <w:tc>
          <w:tcPr>
            <w:tcW w:w="4672" w:type="dxa"/>
            <w:vAlign w:val="center"/>
          </w:tcPr>
          <w:p w14:paraId="17B25755" w14:textId="3E2B7E0B" w:rsidR="004F4CE2" w:rsidRPr="00292929" w:rsidRDefault="004F4CE2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6-05-0612-01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Программная инженерия</w:t>
            </w:r>
          </w:p>
        </w:tc>
        <w:tc>
          <w:tcPr>
            <w:tcW w:w="4673" w:type="dxa"/>
            <w:vAlign w:val="center"/>
          </w:tcPr>
          <w:p w14:paraId="2FCD0776" w14:textId="5BA66DE4" w:rsidR="004F4CE2" w:rsidRPr="002964F1" w:rsidRDefault="007E4B21" w:rsidP="004F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6551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BD655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07B0E" w:rsidRPr="00292929" w14:paraId="7245BFA8" w14:textId="77777777" w:rsidTr="00B11289">
        <w:tc>
          <w:tcPr>
            <w:tcW w:w="9345" w:type="dxa"/>
            <w:gridSpan w:val="2"/>
            <w:vAlign w:val="center"/>
          </w:tcPr>
          <w:p w14:paraId="33BCEFBC" w14:textId="7B5A2965" w:rsidR="00407B0E" w:rsidRDefault="00407B0E" w:rsidP="004F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 компьютерных наук и электроники</w:t>
            </w:r>
          </w:p>
        </w:tc>
      </w:tr>
      <w:tr w:rsidR="00407B0E" w:rsidRPr="00292929" w14:paraId="0C472AA5" w14:textId="77777777" w:rsidTr="00C952EE">
        <w:tc>
          <w:tcPr>
            <w:tcW w:w="4672" w:type="dxa"/>
            <w:vAlign w:val="center"/>
          </w:tcPr>
          <w:p w14:paraId="26041B62" w14:textId="3C13D1E8" w:rsidR="00407B0E" w:rsidRPr="004F4CE2" w:rsidRDefault="009F5CA7" w:rsidP="004F4CE2">
            <w:pPr>
              <w:jc w:val="both"/>
              <w:rPr>
                <w:rFonts w:ascii="Times New Roman" w:hAnsi="Times New Roman" w:cs="Times New Roman"/>
              </w:rPr>
            </w:pPr>
            <w:r w:rsidRPr="009F5CA7">
              <w:rPr>
                <w:rFonts w:ascii="Times New Roman" w:hAnsi="Times New Roman" w:cs="Times New Roman"/>
              </w:rPr>
              <w:t>7-07-0712-01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5CA7">
              <w:rPr>
                <w:rFonts w:ascii="Times New Roman" w:hAnsi="Times New Roman" w:cs="Times New Roman"/>
              </w:rPr>
              <w:t>Электроэнергетика и электротехника</w:t>
            </w:r>
          </w:p>
        </w:tc>
        <w:tc>
          <w:tcPr>
            <w:tcW w:w="4673" w:type="dxa"/>
            <w:vAlign w:val="center"/>
          </w:tcPr>
          <w:p w14:paraId="069B3B86" w14:textId="2B60006E" w:rsidR="00407B0E" w:rsidRDefault="009F5CA7" w:rsidP="004F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6551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BD6551">
              <w:rPr>
                <w:rFonts w:ascii="Times New Roman" w:hAnsi="Times New Roman" w:cs="Times New Roman"/>
              </w:rPr>
              <w:t>171</w:t>
            </w:r>
          </w:p>
        </w:tc>
      </w:tr>
      <w:tr w:rsidR="006D652D" w:rsidRPr="00292929" w14:paraId="0F82F58A" w14:textId="77777777" w:rsidTr="00C952EE">
        <w:tc>
          <w:tcPr>
            <w:tcW w:w="9345" w:type="dxa"/>
            <w:gridSpan w:val="2"/>
            <w:vAlign w:val="center"/>
          </w:tcPr>
          <w:p w14:paraId="46D90ADF" w14:textId="77777777" w:rsidR="006D652D" w:rsidRPr="00292929" w:rsidRDefault="006D652D" w:rsidP="004E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Финансово-экономический факультет</w:t>
            </w:r>
          </w:p>
        </w:tc>
      </w:tr>
      <w:tr w:rsidR="006D652D" w:rsidRPr="00292929" w14:paraId="6C317599" w14:textId="77777777" w:rsidTr="00C952EE">
        <w:tc>
          <w:tcPr>
            <w:tcW w:w="4672" w:type="dxa"/>
            <w:vAlign w:val="center"/>
          </w:tcPr>
          <w:p w14:paraId="2E127185" w14:textId="3D8E51B7" w:rsidR="006D652D" w:rsidRPr="00292929" w:rsidRDefault="004F4CE2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6-05-0411-01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Бухгалтерский учет, анализ и аудит</w:t>
            </w:r>
          </w:p>
        </w:tc>
        <w:tc>
          <w:tcPr>
            <w:tcW w:w="4673" w:type="dxa"/>
            <w:vAlign w:val="center"/>
          </w:tcPr>
          <w:p w14:paraId="1499D29C" w14:textId="0FB43C5F" w:rsidR="006D652D" w:rsidRPr="00A56BC9" w:rsidRDefault="00407B0E" w:rsidP="004E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7E4B21">
              <w:rPr>
                <w:rFonts w:ascii="Times New Roman" w:hAnsi="Times New Roman" w:cs="Times New Roman"/>
              </w:rPr>
              <w:t xml:space="preserve"> / </w:t>
            </w:r>
            <w:r w:rsidR="00BD6551">
              <w:rPr>
                <w:rFonts w:ascii="Times New Roman" w:hAnsi="Times New Roman" w:cs="Times New Roman"/>
              </w:rPr>
              <w:t>210</w:t>
            </w:r>
          </w:p>
        </w:tc>
      </w:tr>
      <w:tr w:rsidR="004F4CE2" w:rsidRPr="00292929" w14:paraId="0DE4C18B" w14:textId="77777777" w:rsidTr="00C952EE">
        <w:tc>
          <w:tcPr>
            <w:tcW w:w="4672" w:type="dxa"/>
            <w:vAlign w:val="center"/>
          </w:tcPr>
          <w:p w14:paraId="4231321C" w14:textId="46AC47DC" w:rsidR="004F4CE2" w:rsidRPr="00292929" w:rsidRDefault="004F4CE2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6-05-0412-03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Логистика</w:t>
            </w:r>
          </w:p>
        </w:tc>
        <w:tc>
          <w:tcPr>
            <w:tcW w:w="4673" w:type="dxa"/>
            <w:vAlign w:val="center"/>
          </w:tcPr>
          <w:p w14:paraId="745C242D" w14:textId="0B14B350" w:rsidR="004F4CE2" w:rsidRPr="002964F1" w:rsidRDefault="007E4B21" w:rsidP="004F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6551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BD6551">
              <w:rPr>
                <w:rFonts w:ascii="Times New Roman" w:hAnsi="Times New Roman" w:cs="Times New Roman"/>
              </w:rPr>
              <w:t>201</w:t>
            </w:r>
          </w:p>
        </w:tc>
      </w:tr>
      <w:tr w:rsidR="006D652D" w:rsidRPr="00292929" w14:paraId="5688ACC1" w14:textId="77777777" w:rsidTr="00C952EE">
        <w:tc>
          <w:tcPr>
            <w:tcW w:w="9345" w:type="dxa"/>
            <w:gridSpan w:val="2"/>
            <w:vAlign w:val="center"/>
          </w:tcPr>
          <w:p w14:paraId="674B805F" w14:textId="77777777" w:rsidR="006D652D" w:rsidRPr="00292929" w:rsidRDefault="006D652D" w:rsidP="004E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факультет</w:t>
            </w:r>
          </w:p>
        </w:tc>
      </w:tr>
      <w:tr w:rsidR="004F4CE2" w:rsidRPr="00292929" w14:paraId="3A9E27FC" w14:textId="77777777" w:rsidTr="00C952EE">
        <w:tc>
          <w:tcPr>
            <w:tcW w:w="4672" w:type="dxa"/>
            <w:vAlign w:val="center"/>
          </w:tcPr>
          <w:p w14:paraId="545845B3" w14:textId="3BA020C3" w:rsidR="004F4CE2" w:rsidRPr="00292929" w:rsidRDefault="004F4CE2" w:rsidP="004F4CE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6-05-0421-01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Правоведение</w:t>
            </w:r>
          </w:p>
        </w:tc>
        <w:tc>
          <w:tcPr>
            <w:tcW w:w="4673" w:type="dxa"/>
            <w:vAlign w:val="center"/>
          </w:tcPr>
          <w:p w14:paraId="5976B8D8" w14:textId="43AC2BFA" w:rsidR="004F4CE2" w:rsidRPr="00A56BC9" w:rsidRDefault="007E4B21" w:rsidP="004F4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7B0E">
              <w:rPr>
                <w:rFonts w:ascii="Times New Roman" w:hAnsi="Times New Roman" w:cs="Times New Roman"/>
              </w:rPr>
              <w:t>3</w:t>
            </w:r>
            <w:r w:rsidR="00BD65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/ 1</w:t>
            </w:r>
            <w:r w:rsidR="00BD6551">
              <w:rPr>
                <w:rFonts w:ascii="Times New Roman" w:hAnsi="Times New Roman" w:cs="Times New Roman"/>
              </w:rPr>
              <w:t>91</w:t>
            </w:r>
          </w:p>
        </w:tc>
      </w:tr>
    </w:tbl>
    <w:p w14:paraId="6C8D977F" w14:textId="3815546D" w:rsidR="00DB031A" w:rsidRDefault="00DB031A">
      <w:pPr>
        <w:rPr>
          <w:rFonts w:ascii="Times New Roman" w:hAnsi="Times New Roman" w:cs="Times New Roman"/>
        </w:rPr>
      </w:pPr>
    </w:p>
    <w:p w14:paraId="2554AFFE" w14:textId="77777777" w:rsidR="00DB031A" w:rsidRDefault="00DB0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031A" w:rsidRPr="00292929" w14:paraId="195B2445" w14:textId="77777777" w:rsidTr="00C952EE">
        <w:tc>
          <w:tcPr>
            <w:tcW w:w="9345" w:type="dxa"/>
            <w:gridSpan w:val="2"/>
            <w:vAlign w:val="center"/>
          </w:tcPr>
          <w:p w14:paraId="5AC6D80C" w14:textId="5FC6C299" w:rsidR="00DB031A" w:rsidRPr="00292929" w:rsidRDefault="00DB031A" w:rsidP="004E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Заочная форма</w:t>
            </w:r>
          </w:p>
        </w:tc>
      </w:tr>
      <w:tr w:rsidR="00DB031A" w:rsidRPr="00292929" w14:paraId="57BB0B05" w14:textId="77777777" w:rsidTr="00C952EE">
        <w:tc>
          <w:tcPr>
            <w:tcW w:w="4672" w:type="dxa"/>
            <w:vAlign w:val="center"/>
          </w:tcPr>
          <w:p w14:paraId="588B31B9" w14:textId="77777777" w:rsidR="00DB031A" w:rsidRPr="00292929" w:rsidRDefault="00DB031A" w:rsidP="004E2370">
            <w:pPr>
              <w:jc w:val="center"/>
              <w:rPr>
                <w:rFonts w:ascii="Times New Roman" w:hAnsi="Times New Roman" w:cs="Times New Roman"/>
              </w:rPr>
            </w:pPr>
            <w:r w:rsidRPr="00292929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4673" w:type="dxa"/>
            <w:vAlign w:val="center"/>
          </w:tcPr>
          <w:p w14:paraId="6EFF6B0F" w14:textId="77777777" w:rsidR="00DB031A" w:rsidRPr="00292929" w:rsidRDefault="00DB031A" w:rsidP="004E2370">
            <w:pPr>
              <w:jc w:val="center"/>
              <w:rPr>
                <w:rFonts w:ascii="Times New Roman" w:hAnsi="Times New Roman" w:cs="Times New Roman"/>
              </w:rPr>
            </w:pPr>
            <w:r w:rsidRPr="00292929">
              <w:rPr>
                <w:rFonts w:ascii="Times New Roman" w:hAnsi="Times New Roman" w:cs="Times New Roman"/>
              </w:rPr>
              <w:t>Проходной балл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бюджет/платно)</w:t>
            </w:r>
          </w:p>
        </w:tc>
      </w:tr>
      <w:tr w:rsidR="00DB031A" w:rsidRPr="00292929" w14:paraId="69E989EB" w14:textId="77777777" w:rsidTr="00C952EE">
        <w:tc>
          <w:tcPr>
            <w:tcW w:w="9345" w:type="dxa"/>
            <w:gridSpan w:val="2"/>
            <w:vAlign w:val="center"/>
          </w:tcPr>
          <w:p w14:paraId="4B251D80" w14:textId="77777777" w:rsidR="00DB031A" w:rsidRPr="00292929" w:rsidRDefault="00DB031A" w:rsidP="004E2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Механико-технологический факультет</w:t>
            </w:r>
          </w:p>
        </w:tc>
      </w:tr>
      <w:tr w:rsidR="0082671B" w:rsidRPr="00292929" w14:paraId="7FAAAE44" w14:textId="77777777" w:rsidTr="00C952EE">
        <w:tc>
          <w:tcPr>
            <w:tcW w:w="4672" w:type="dxa"/>
            <w:vAlign w:val="center"/>
          </w:tcPr>
          <w:p w14:paraId="3F5CF515" w14:textId="288E8F9A" w:rsidR="0082671B" w:rsidRPr="00292929" w:rsidRDefault="0082671B" w:rsidP="0082671B">
            <w:pPr>
              <w:jc w:val="both"/>
              <w:rPr>
                <w:rFonts w:ascii="Times New Roman" w:hAnsi="Times New Roman" w:cs="Times New Roman"/>
              </w:rPr>
            </w:pPr>
            <w:r w:rsidRPr="007C568D">
              <w:rPr>
                <w:rFonts w:ascii="Times New Roman" w:hAnsi="Times New Roman" w:cs="Times New Roman"/>
              </w:rPr>
              <w:t>6-05-0711-09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68D">
              <w:rPr>
                <w:rFonts w:ascii="Times New Roman" w:hAnsi="Times New Roman" w:cs="Times New Roman"/>
              </w:rPr>
              <w:t>Трубопроводный транспорт, хранение нефти и газа</w:t>
            </w:r>
          </w:p>
        </w:tc>
        <w:tc>
          <w:tcPr>
            <w:tcW w:w="4673" w:type="dxa"/>
            <w:vAlign w:val="center"/>
          </w:tcPr>
          <w:p w14:paraId="797B0639" w14:textId="6C988FD7" w:rsidR="0082671B" w:rsidRPr="002964F1" w:rsidRDefault="007E4B21" w:rsidP="00826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/ </w:t>
            </w:r>
            <w:r w:rsidR="009F5CA7">
              <w:rPr>
                <w:rFonts w:ascii="Times New Roman" w:hAnsi="Times New Roman" w:cs="Times New Roman"/>
              </w:rPr>
              <w:t>163</w:t>
            </w:r>
          </w:p>
        </w:tc>
      </w:tr>
      <w:tr w:rsidR="0082671B" w:rsidRPr="00292929" w14:paraId="46593D3D" w14:textId="77777777" w:rsidTr="005461B2">
        <w:tc>
          <w:tcPr>
            <w:tcW w:w="9345" w:type="dxa"/>
            <w:gridSpan w:val="2"/>
            <w:vAlign w:val="center"/>
          </w:tcPr>
          <w:p w14:paraId="5EAA4D02" w14:textId="77777777" w:rsidR="0082671B" w:rsidRPr="00292929" w:rsidRDefault="0082671B" w:rsidP="0054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факультет</w:t>
            </w:r>
          </w:p>
        </w:tc>
      </w:tr>
      <w:tr w:rsidR="0082671B" w:rsidRPr="00292929" w14:paraId="412331BA" w14:textId="77777777" w:rsidTr="005461B2">
        <w:tc>
          <w:tcPr>
            <w:tcW w:w="4672" w:type="dxa"/>
            <w:vAlign w:val="center"/>
          </w:tcPr>
          <w:p w14:paraId="688F1C22" w14:textId="77777777" w:rsidR="0082671B" w:rsidRPr="00292929" w:rsidRDefault="0082671B" w:rsidP="005461B2">
            <w:pPr>
              <w:jc w:val="both"/>
              <w:rPr>
                <w:rFonts w:ascii="Times New Roman" w:hAnsi="Times New Roman" w:cs="Times New Roman"/>
              </w:rPr>
            </w:pPr>
            <w:r w:rsidRPr="004F4CE2">
              <w:rPr>
                <w:rFonts w:ascii="Times New Roman" w:hAnsi="Times New Roman" w:cs="Times New Roman"/>
              </w:rPr>
              <w:t>6-05-0421-01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CE2">
              <w:rPr>
                <w:rFonts w:ascii="Times New Roman" w:hAnsi="Times New Roman" w:cs="Times New Roman"/>
              </w:rPr>
              <w:t>Правоведение</w:t>
            </w:r>
          </w:p>
        </w:tc>
        <w:tc>
          <w:tcPr>
            <w:tcW w:w="4673" w:type="dxa"/>
            <w:vAlign w:val="center"/>
          </w:tcPr>
          <w:p w14:paraId="55372F6C" w14:textId="47792423" w:rsidR="0082671B" w:rsidRPr="00A56BC9" w:rsidRDefault="007E4B21" w:rsidP="00546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/ </w:t>
            </w:r>
            <w:r w:rsidR="009F20F7">
              <w:rPr>
                <w:rFonts w:ascii="Times New Roman" w:hAnsi="Times New Roman" w:cs="Times New Roman"/>
              </w:rPr>
              <w:t>1</w:t>
            </w:r>
            <w:r w:rsidR="009F5CA7">
              <w:rPr>
                <w:rFonts w:ascii="Times New Roman" w:hAnsi="Times New Roman" w:cs="Times New Roman"/>
              </w:rPr>
              <w:t>6</w:t>
            </w:r>
            <w:r w:rsidR="009F20F7">
              <w:rPr>
                <w:rFonts w:ascii="Times New Roman" w:hAnsi="Times New Roman" w:cs="Times New Roman"/>
              </w:rPr>
              <w:t>4</w:t>
            </w:r>
          </w:p>
        </w:tc>
      </w:tr>
    </w:tbl>
    <w:p w14:paraId="7EEF296E" w14:textId="4F163946" w:rsidR="00C952EE" w:rsidRDefault="00C952EE">
      <w:pPr>
        <w:rPr>
          <w:rFonts w:ascii="Times New Roman" w:hAnsi="Times New Roman" w:cs="Times New Roman"/>
        </w:rPr>
      </w:pPr>
    </w:p>
    <w:p w14:paraId="352B0972" w14:textId="743EED7E" w:rsidR="006D652D" w:rsidRPr="00292929" w:rsidRDefault="006D652D">
      <w:pPr>
        <w:rPr>
          <w:rFonts w:ascii="Times New Roman" w:hAnsi="Times New Roman" w:cs="Times New Roman"/>
        </w:rPr>
      </w:pPr>
    </w:p>
    <w:sectPr w:rsidR="006D652D" w:rsidRPr="0029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29"/>
    <w:rsid w:val="00096E7E"/>
    <w:rsid w:val="000D36BD"/>
    <w:rsid w:val="0019706A"/>
    <w:rsid w:val="00254A54"/>
    <w:rsid w:val="00256FDD"/>
    <w:rsid w:val="00292929"/>
    <w:rsid w:val="002964F1"/>
    <w:rsid w:val="00346831"/>
    <w:rsid w:val="00374961"/>
    <w:rsid w:val="00407B0E"/>
    <w:rsid w:val="004D2C05"/>
    <w:rsid w:val="004E3952"/>
    <w:rsid w:val="004F4CE2"/>
    <w:rsid w:val="00515DCB"/>
    <w:rsid w:val="005D00C9"/>
    <w:rsid w:val="006D652D"/>
    <w:rsid w:val="006E3BD9"/>
    <w:rsid w:val="007819AB"/>
    <w:rsid w:val="007C568D"/>
    <w:rsid w:val="007E4B21"/>
    <w:rsid w:val="0082671B"/>
    <w:rsid w:val="008D7AD9"/>
    <w:rsid w:val="009E5523"/>
    <w:rsid w:val="009F20F7"/>
    <w:rsid w:val="009F5CA7"/>
    <w:rsid w:val="00A56BC9"/>
    <w:rsid w:val="00BD6551"/>
    <w:rsid w:val="00C05A92"/>
    <w:rsid w:val="00C952EE"/>
    <w:rsid w:val="00DB031A"/>
    <w:rsid w:val="00E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D0C1"/>
  <w15:chartTrackingRefBased/>
  <w15:docId w15:val="{8A4879CA-E77A-48DD-A09A-952669D0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929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Павел Николаевич</dc:creator>
  <cp:keywords/>
  <dc:description/>
  <cp:lastModifiedBy>Pasha</cp:lastModifiedBy>
  <cp:revision>3</cp:revision>
  <dcterms:created xsi:type="dcterms:W3CDTF">2025-09-22T10:28:00Z</dcterms:created>
  <dcterms:modified xsi:type="dcterms:W3CDTF">2025-09-22T10:45:00Z</dcterms:modified>
</cp:coreProperties>
</file>